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D2" w:rsidRPr="00E81ED2" w:rsidRDefault="00E81ED2" w:rsidP="00E81ED2">
      <w:pPr>
        <w:spacing w:line="480" w:lineRule="auto"/>
      </w:pPr>
      <w:r w:rsidRPr="00E81ED2">
        <w:rPr>
          <w:b/>
          <w:bCs/>
        </w:rPr>
        <w:t xml:space="preserve">OTHELLO: </w:t>
      </w:r>
    </w:p>
    <w:p w:rsidR="00E81ED2" w:rsidRPr="00E81ED2" w:rsidRDefault="00E81ED2" w:rsidP="00E81ED2">
      <w:pPr>
        <w:spacing w:line="480" w:lineRule="auto"/>
      </w:pPr>
      <w:r w:rsidRPr="00E81ED2">
        <w:rPr>
          <w:b/>
          <w:bCs/>
        </w:rPr>
        <w:t>It is the cause, it is the cause, my soul,--</w:t>
      </w:r>
      <w:r w:rsidRPr="00E81ED2">
        <w:rPr>
          <w:b/>
          <w:bCs/>
        </w:rPr>
        <w:br/>
        <w:t>Let me not name it to you, you chaste stars!--</w:t>
      </w:r>
      <w:r w:rsidRPr="00E81ED2">
        <w:rPr>
          <w:b/>
          <w:bCs/>
        </w:rPr>
        <w:br/>
        <w:t>It is the cause. Yet I'll not shed her blood</w:t>
      </w:r>
      <w:proofErr w:type="gramStart"/>
      <w:r w:rsidRPr="00E81ED2">
        <w:rPr>
          <w:b/>
          <w:bCs/>
        </w:rPr>
        <w:t>;</w:t>
      </w:r>
      <w:proofErr w:type="gramEnd"/>
      <w:r w:rsidRPr="00E81ED2">
        <w:rPr>
          <w:b/>
          <w:bCs/>
        </w:rPr>
        <w:br/>
        <w:t>Nor scar that whiter skin of hers than snow,</w:t>
      </w:r>
      <w:r w:rsidRPr="00E81ED2">
        <w:rPr>
          <w:b/>
          <w:bCs/>
        </w:rPr>
        <w:br/>
        <w:t>And smooth as monumental alabaster.</w:t>
      </w:r>
      <w:r w:rsidRPr="00E81ED2">
        <w:rPr>
          <w:b/>
          <w:bCs/>
        </w:rPr>
        <w:br/>
        <w:t>Yet she must die, else she'll betray more men.</w:t>
      </w:r>
      <w:r w:rsidRPr="00E81ED2">
        <w:rPr>
          <w:b/>
          <w:bCs/>
        </w:rPr>
        <w:br/>
        <w:t>Put out the light, and then put out the light:</w:t>
      </w:r>
      <w:r w:rsidRPr="00E81ED2">
        <w:rPr>
          <w:b/>
          <w:bCs/>
        </w:rPr>
        <w:br/>
        <w:t>If I quench thee, thou flaming minister,</w:t>
      </w:r>
      <w:r w:rsidRPr="00E81ED2">
        <w:rPr>
          <w:b/>
          <w:bCs/>
        </w:rPr>
        <w:br/>
        <w:t>I can again thy former light restore,</w:t>
      </w:r>
      <w:r w:rsidRPr="00E81ED2">
        <w:rPr>
          <w:b/>
          <w:bCs/>
        </w:rPr>
        <w:br/>
        <w:t>Should I repent me: but once put out thy light,</w:t>
      </w:r>
      <w:r w:rsidRPr="00E81ED2">
        <w:rPr>
          <w:b/>
          <w:bCs/>
        </w:rPr>
        <w:br/>
        <w:t xml:space="preserve">Thou </w:t>
      </w:r>
      <w:proofErr w:type="spellStart"/>
      <w:r w:rsidRPr="00E81ED2">
        <w:rPr>
          <w:b/>
          <w:bCs/>
        </w:rPr>
        <w:t>cunning'st</w:t>
      </w:r>
      <w:proofErr w:type="spellEnd"/>
      <w:r w:rsidRPr="00E81ED2">
        <w:rPr>
          <w:b/>
          <w:bCs/>
        </w:rPr>
        <w:t xml:space="preserve"> pattern of excelling nature,</w:t>
      </w:r>
      <w:r w:rsidRPr="00E81ED2">
        <w:rPr>
          <w:b/>
          <w:bCs/>
        </w:rPr>
        <w:br/>
        <w:t>I know not where is that Promethean heat</w:t>
      </w:r>
      <w:r w:rsidRPr="00E81ED2">
        <w:rPr>
          <w:b/>
          <w:bCs/>
        </w:rPr>
        <w:br/>
        <w:t xml:space="preserve">That can thy light </w:t>
      </w:r>
      <w:proofErr w:type="spellStart"/>
      <w:r w:rsidRPr="00E81ED2">
        <w:rPr>
          <w:b/>
          <w:bCs/>
        </w:rPr>
        <w:t>relume</w:t>
      </w:r>
      <w:proofErr w:type="spellEnd"/>
      <w:r w:rsidRPr="00E81ED2">
        <w:rPr>
          <w:b/>
          <w:bCs/>
        </w:rPr>
        <w:t xml:space="preserve">. When I have </w:t>
      </w:r>
      <w:proofErr w:type="spellStart"/>
      <w:r w:rsidRPr="00E81ED2">
        <w:rPr>
          <w:b/>
          <w:bCs/>
        </w:rPr>
        <w:t>pluck'd</w:t>
      </w:r>
      <w:proofErr w:type="spellEnd"/>
      <w:r w:rsidRPr="00E81ED2">
        <w:rPr>
          <w:b/>
          <w:bCs/>
        </w:rPr>
        <w:t xml:space="preserve"> the rose</w:t>
      </w:r>
      <w:proofErr w:type="gramStart"/>
      <w:r w:rsidRPr="00E81ED2">
        <w:rPr>
          <w:b/>
          <w:bCs/>
        </w:rPr>
        <w:t>,</w:t>
      </w:r>
      <w:proofErr w:type="gramEnd"/>
      <w:r w:rsidRPr="00E81ED2">
        <w:rPr>
          <w:b/>
          <w:bCs/>
        </w:rPr>
        <w:br/>
        <w:t>I cannot give it vital growth again.</w:t>
      </w:r>
      <w:r w:rsidRPr="00E81ED2">
        <w:rPr>
          <w:b/>
          <w:bCs/>
        </w:rPr>
        <w:br/>
        <w:t xml:space="preserve">It </w:t>
      </w:r>
      <w:proofErr w:type="gramStart"/>
      <w:r w:rsidRPr="00E81ED2">
        <w:rPr>
          <w:b/>
          <w:bCs/>
        </w:rPr>
        <w:t>must needs</w:t>
      </w:r>
      <w:proofErr w:type="gramEnd"/>
      <w:r w:rsidRPr="00E81ED2">
        <w:rPr>
          <w:b/>
          <w:bCs/>
        </w:rPr>
        <w:t xml:space="preserve"> wither: I'll smell it on the tree.</w:t>
      </w:r>
      <w:r w:rsidRPr="00E81ED2">
        <w:br/>
      </w:r>
      <w:r w:rsidRPr="00E81ED2">
        <w:rPr>
          <w:i/>
          <w:iCs/>
        </w:rPr>
        <w:t>Kissing her</w:t>
      </w:r>
    </w:p>
    <w:p w:rsidR="00E81ED2" w:rsidRPr="00E81ED2" w:rsidRDefault="00E81ED2" w:rsidP="00E81ED2">
      <w:pPr>
        <w:spacing w:line="480" w:lineRule="auto"/>
      </w:pPr>
      <w:r w:rsidRPr="00E81ED2">
        <w:rPr>
          <w:b/>
          <w:bCs/>
        </w:rPr>
        <w:t>Ah balmy breath, that dost almost persuade</w:t>
      </w:r>
      <w:r w:rsidRPr="00E81ED2">
        <w:rPr>
          <w:b/>
          <w:bCs/>
        </w:rPr>
        <w:br/>
        <w:t xml:space="preserve">Justice to break her sword! </w:t>
      </w:r>
      <w:proofErr w:type="gramStart"/>
      <w:r w:rsidRPr="00E81ED2">
        <w:rPr>
          <w:b/>
          <w:bCs/>
        </w:rPr>
        <w:t>One more, one more.</w:t>
      </w:r>
      <w:proofErr w:type="gramEnd"/>
      <w:r w:rsidRPr="00E81ED2">
        <w:rPr>
          <w:b/>
          <w:bCs/>
        </w:rPr>
        <w:br/>
        <w:t>Be thus when thou art dead, and I will kill thee</w:t>
      </w:r>
      <w:proofErr w:type="gramStart"/>
      <w:r w:rsidRPr="00E81ED2">
        <w:rPr>
          <w:b/>
          <w:bCs/>
        </w:rPr>
        <w:t>,</w:t>
      </w:r>
      <w:proofErr w:type="gramEnd"/>
      <w:r w:rsidRPr="00E81ED2">
        <w:rPr>
          <w:b/>
          <w:bCs/>
        </w:rPr>
        <w:br/>
        <w:t>And love thee after. One more, and this the last</w:t>
      </w:r>
      <w:proofErr w:type="gramStart"/>
      <w:r w:rsidRPr="00E81ED2">
        <w:rPr>
          <w:b/>
          <w:bCs/>
        </w:rPr>
        <w:t>:</w:t>
      </w:r>
      <w:proofErr w:type="gramEnd"/>
      <w:r w:rsidRPr="00E81ED2">
        <w:rPr>
          <w:b/>
          <w:bCs/>
        </w:rPr>
        <w:br/>
        <w:t>So sweet was ne'er so fatal. I must weep</w:t>
      </w:r>
      <w:proofErr w:type="gramStart"/>
      <w:r w:rsidRPr="00E81ED2">
        <w:rPr>
          <w:b/>
          <w:bCs/>
        </w:rPr>
        <w:t>,</w:t>
      </w:r>
      <w:proofErr w:type="gramEnd"/>
      <w:r w:rsidRPr="00E81ED2">
        <w:rPr>
          <w:b/>
          <w:bCs/>
        </w:rPr>
        <w:br/>
        <w:t>But they are cruel tears: this sorrow's heavenly;</w:t>
      </w:r>
      <w:bookmarkStart w:id="0" w:name="_GoBack"/>
      <w:bookmarkEnd w:id="0"/>
      <w:r w:rsidRPr="00E81ED2">
        <w:rPr>
          <w:b/>
          <w:bCs/>
        </w:rPr>
        <w:br/>
        <w:t>It strikes where it doth love. She wakes.</w:t>
      </w:r>
    </w:p>
    <w:p w:rsidR="00E81ED2" w:rsidRDefault="00E81ED2">
      <w:r>
        <w:br w:type="page"/>
      </w:r>
    </w:p>
    <w:p w:rsidR="00E81ED2" w:rsidRPr="00E81ED2" w:rsidRDefault="00E81ED2" w:rsidP="00E81ED2">
      <w:pPr>
        <w:spacing w:line="480" w:lineRule="auto"/>
      </w:pPr>
      <w:r w:rsidRPr="00E81ED2">
        <w:rPr>
          <w:b/>
          <w:bCs/>
        </w:rPr>
        <w:lastRenderedPageBreak/>
        <w:t>OTHELLO:</w:t>
      </w:r>
    </w:p>
    <w:p w:rsidR="00E81ED2" w:rsidRPr="00E81ED2" w:rsidRDefault="00E81ED2" w:rsidP="00E81ED2">
      <w:pPr>
        <w:spacing w:line="480" w:lineRule="auto"/>
      </w:pPr>
      <w:r w:rsidRPr="00E81ED2">
        <w:rPr>
          <w:b/>
          <w:bCs/>
        </w:rPr>
        <w:t>Soft you; a word or two before you go.</w:t>
      </w:r>
      <w:r w:rsidRPr="00E81ED2">
        <w:rPr>
          <w:b/>
          <w:bCs/>
        </w:rPr>
        <w:br/>
        <w:t xml:space="preserve">I have done the state some service, and they </w:t>
      </w:r>
      <w:proofErr w:type="spellStart"/>
      <w:r w:rsidRPr="00E81ED2">
        <w:rPr>
          <w:b/>
          <w:bCs/>
        </w:rPr>
        <w:t>know't</w:t>
      </w:r>
      <w:proofErr w:type="spellEnd"/>
      <w:r w:rsidRPr="00E81ED2">
        <w:rPr>
          <w:b/>
          <w:bCs/>
        </w:rPr>
        <w:t>.</w:t>
      </w:r>
      <w:r w:rsidRPr="00E81ED2">
        <w:rPr>
          <w:b/>
          <w:bCs/>
        </w:rPr>
        <w:br/>
        <w:t>No more of that. I pray you, in your letters,</w:t>
      </w:r>
      <w:r w:rsidRPr="00E81ED2">
        <w:rPr>
          <w:b/>
          <w:bCs/>
        </w:rPr>
        <w:br/>
        <w:t>When you shall these unlucky deeds relate,</w:t>
      </w:r>
      <w:r w:rsidRPr="00E81ED2">
        <w:rPr>
          <w:b/>
          <w:bCs/>
        </w:rPr>
        <w:br/>
        <w:t>Speak of me as I am; nothing extenuate,</w:t>
      </w:r>
      <w:r w:rsidRPr="00E81ED2">
        <w:rPr>
          <w:b/>
          <w:bCs/>
        </w:rPr>
        <w:br/>
        <w:t>Nor set down aught in malice: then must you speak</w:t>
      </w:r>
      <w:r w:rsidRPr="00E81ED2">
        <w:rPr>
          <w:b/>
          <w:bCs/>
        </w:rPr>
        <w:br/>
        <w:t>Of one that loved not wisely but too well;</w:t>
      </w:r>
      <w:r w:rsidRPr="00E81ED2">
        <w:rPr>
          <w:b/>
          <w:bCs/>
        </w:rPr>
        <w:br/>
        <w:t>Of one not easily jealous, but being wrought</w:t>
      </w:r>
      <w:r w:rsidRPr="00E81ED2">
        <w:rPr>
          <w:b/>
          <w:bCs/>
        </w:rPr>
        <w:br/>
      </w:r>
      <w:proofErr w:type="spellStart"/>
      <w:r w:rsidRPr="00E81ED2">
        <w:rPr>
          <w:b/>
          <w:bCs/>
        </w:rPr>
        <w:t>Perplex'd</w:t>
      </w:r>
      <w:proofErr w:type="spellEnd"/>
      <w:r w:rsidRPr="00E81ED2">
        <w:rPr>
          <w:b/>
          <w:bCs/>
        </w:rPr>
        <w:t xml:space="preserve"> in the extreme; of one whose hand,</w:t>
      </w:r>
      <w:r w:rsidRPr="00E81ED2">
        <w:rPr>
          <w:b/>
          <w:bCs/>
        </w:rPr>
        <w:br/>
        <w:t>Like the base Indian, threw a pearl away</w:t>
      </w:r>
      <w:r w:rsidRPr="00E81ED2">
        <w:rPr>
          <w:b/>
          <w:bCs/>
        </w:rPr>
        <w:br/>
        <w:t>Richer than all his tribe; of one whose subdued eyes,</w:t>
      </w:r>
      <w:r w:rsidRPr="00E81ED2">
        <w:rPr>
          <w:b/>
          <w:bCs/>
        </w:rPr>
        <w:br/>
        <w:t>Albeit unused to the melting mood,</w:t>
      </w:r>
      <w:r w:rsidRPr="00E81ED2">
        <w:rPr>
          <w:b/>
          <w:bCs/>
        </w:rPr>
        <w:br/>
        <w:t>Drop tears as fast as the Arabian trees</w:t>
      </w:r>
      <w:r w:rsidRPr="00E81ED2">
        <w:rPr>
          <w:b/>
          <w:bCs/>
        </w:rPr>
        <w:br/>
        <w:t>Their medicinal gum. Set you down this</w:t>
      </w:r>
      <w:proofErr w:type="gramStart"/>
      <w:r w:rsidRPr="00E81ED2">
        <w:rPr>
          <w:b/>
          <w:bCs/>
        </w:rPr>
        <w:t>;</w:t>
      </w:r>
      <w:proofErr w:type="gramEnd"/>
      <w:r w:rsidRPr="00E81ED2">
        <w:rPr>
          <w:b/>
          <w:bCs/>
        </w:rPr>
        <w:br/>
        <w:t>And say besides, that in Aleppo once,</w:t>
      </w:r>
      <w:r w:rsidRPr="00E81ED2">
        <w:rPr>
          <w:b/>
          <w:bCs/>
        </w:rPr>
        <w:br/>
        <w:t xml:space="preserve">Where a malignant and a </w:t>
      </w:r>
      <w:proofErr w:type="spellStart"/>
      <w:r w:rsidRPr="00E81ED2">
        <w:rPr>
          <w:b/>
          <w:bCs/>
        </w:rPr>
        <w:t>turban'd</w:t>
      </w:r>
      <w:proofErr w:type="spellEnd"/>
      <w:r w:rsidRPr="00E81ED2">
        <w:rPr>
          <w:b/>
          <w:bCs/>
        </w:rPr>
        <w:t xml:space="preserve"> Turk</w:t>
      </w:r>
      <w:r w:rsidRPr="00E81ED2">
        <w:rPr>
          <w:b/>
          <w:bCs/>
        </w:rPr>
        <w:br/>
        <w:t>Beat a Venetian and traduced the state,</w:t>
      </w:r>
      <w:r w:rsidRPr="00E81ED2">
        <w:rPr>
          <w:b/>
          <w:bCs/>
        </w:rPr>
        <w:br/>
        <w:t>I took by the throat the circumcised dog,</w:t>
      </w:r>
      <w:r w:rsidRPr="00E81ED2">
        <w:rPr>
          <w:b/>
          <w:bCs/>
        </w:rPr>
        <w:br/>
        <w:t>And smote him, thus.</w:t>
      </w:r>
      <w:r w:rsidRPr="00E81ED2">
        <w:rPr>
          <w:b/>
          <w:bCs/>
        </w:rPr>
        <w:br/>
      </w:r>
      <w:r w:rsidRPr="00E81ED2">
        <w:rPr>
          <w:i/>
          <w:iCs/>
        </w:rPr>
        <w:t>Stabs himself</w:t>
      </w:r>
    </w:p>
    <w:p w:rsidR="00714410" w:rsidRDefault="00714410"/>
    <w:sectPr w:rsidR="0071441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D2" w:rsidRDefault="00E81ED2" w:rsidP="00E81ED2">
      <w:pPr>
        <w:spacing w:after="0" w:line="240" w:lineRule="auto"/>
      </w:pPr>
      <w:r>
        <w:separator/>
      </w:r>
    </w:p>
  </w:endnote>
  <w:endnote w:type="continuationSeparator" w:id="0">
    <w:p w:rsidR="00E81ED2" w:rsidRDefault="00E81ED2" w:rsidP="00E8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D2" w:rsidRDefault="00E81ED2" w:rsidP="00E81ED2">
      <w:pPr>
        <w:spacing w:after="0" w:line="240" w:lineRule="auto"/>
      </w:pPr>
      <w:r>
        <w:separator/>
      </w:r>
    </w:p>
  </w:footnote>
  <w:footnote w:type="continuationSeparator" w:id="0">
    <w:p w:rsidR="00E81ED2" w:rsidRDefault="00E81ED2" w:rsidP="00E81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ED2" w:rsidRPr="00E81ED2" w:rsidRDefault="00E81ED2">
    <w:pPr>
      <w:pStyle w:val="Header"/>
      <w:rPr>
        <w:b/>
        <w:sz w:val="32"/>
        <w:szCs w:val="32"/>
      </w:rPr>
    </w:pPr>
    <w:r w:rsidRPr="00E81ED2">
      <w:rPr>
        <w:b/>
        <w:sz w:val="32"/>
        <w:szCs w:val="32"/>
      </w:rPr>
      <w:t>From Act V, scene ii</w:t>
    </w:r>
  </w:p>
  <w:p w:rsidR="00E81ED2" w:rsidRDefault="00E81E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D2"/>
    <w:rsid w:val="00714410"/>
    <w:rsid w:val="00771937"/>
    <w:rsid w:val="00E81ED2"/>
    <w:rsid w:val="00F7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ED2"/>
  </w:style>
  <w:style w:type="paragraph" w:styleId="Footer">
    <w:name w:val="footer"/>
    <w:basedOn w:val="Normal"/>
    <w:link w:val="FooterChar"/>
    <w:uiPriority w:val="99"/>
    <w:unhideWhenUsed/>
    <w:rsid w:val="00E81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ED2"/>
  </w:style>
  <w:style w:type="paragraph" w:styleId="BalloonText">
    <w:name w:val="Balloon Text"/>
    <w:basedOn w:val="Normal"/>
    <w:link w:val="BalloonTextChar"/>
    <w:uiPriority w:val="99"/>
    <w:semiHidden/>
    <w:unhideWhenUsed/>
    <w:rsid w:val="00E8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ED2"/>
  </w:style>
  <w:style w:type="paragraph" w:styleId="Footer">
    <w:name w:val="footer"/>
    <w:basedOn w:val="Normal"/>
    <w:link w:val="FooterChar"/>
    <w:uiPriority w:val="99"/>
    <w:unhideWhenUsed/>
    <w:rsid w:val="00E81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ED2"/>
  </w:style>
  <w:style w:type="paragraph" w:styleId="BalloonText">
    <w:name w:val="Balloon Text"/>
    <w:basedOn w:val="Normal"/>
    <w:link w:val="BalloonTextChar"/>
    <w:uiPriority w:val="99"/>
    <w:semiHidden/>
    <w:unhideWhenUsed/>
    <w:rsid w:val="00E8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168C-885A-47B1-B365-2E6E1B41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6360E451</Template>
  <TotalTime>2</TotalTime>
  <Pages>2</Pages>
  <Words>273</Words>
  <Characters>1562</Characters>
  <Application>Microsoft Office Word</Application>
  <DocSecurity>0</DocSecurity>
  <Lines>13</Lines>
  <Paragraphs>3</Paragraphs>
  <ScaleCrop>false</ScaleCrop>
  <Company>RM plc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Belas</dc:creator>
  <cp:lastModifiedBy>Belas</cp:lastModifiedBy>
  <cp:revision>1</cp:revision>
  <dcterms:created xsi:type="dcterms:W3CDTF">2013-10-02T08:56:00Z</dcterms:created>
  <dcterms:modified xsi:type="dcterms:W3CDTF">2013-10-02T08:58:00Z</dcterms:modified>
</cp:coreProperties>
</file>